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4A" w:rsidRPr="009836A7" w:rsidRDefault="00B9394A" w:rsidP="00FE115F">
      <w:pPr>
        <w:pStyle w:val="NoSpacing"/>
        <w:rPr>
          <w:rFonts w:ascii="Candara" w:hAnsi="Candara" w:cs="Arial"/>
          <w:b/>
          <w:sz w:val="24"/>
          <w:szCs w:val="24"/>
          <w:u w:val="single"/>
        </w:rPr>
      </w:pPr>
      <w:r w:rsidRPr="009836A7">
        <w:rPr>
          <w:rFonts w:ascii="Candara" w:hAnsi="Candara" w:cs="Arial"/>
          <w:b/>
          <w:sz w:val="24"/>
          <w:szCs w:val="24"/>
          <w:u w:val="single"/>
        </w:rPr>
        <w:t>Angel Power Confession</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Because I am the righteousness of God, angels have been sent to minister to me. They respond to the Word of God which I speak. Therefore, I loose angels with the words of my mouth.</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 say today, let the Lord be magnified who takes pleasure in my prosperity. </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In the name of Jesus, I command the angels to bring to me prosperity in my spirit, in my home, in my body, in my family life, and in my finances.</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 declare promotion and command the angels to bring promotion into my life. I have a blood-bought covenant promise from God Almighty to multiply exceedingly. Therefore,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I confess I am exceedingly fruitful and blessed, right now, in Jesus' name! I command the angels of God to go and bring this covenant to pass in my life now! Have the power to get wealth, and release the angels to bring wealth into my life.</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 declare right now that I am healthy, healed, delivered, and freed from the bondage of sin. I am the head always, and never the tail. I am above only, and never beneath.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I lend, not borrow, and everything I put my hands to prospers.</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 walk in the favor of God and my favor is increased even as I am speaking.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 have more than enough money to pay every bill that comes in, and I declare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 am totally debt-free now! I have the authority of Heaven and in the name of Jesus,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 declare that whatever I bind on the Earth, is bound in Heaven, and whatever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I loose on the Earth, is loosed in Heaven.</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I am free from unforgiveness and I set my will to forgive anybody for anything, no matter what! I walk in the love of God toward everyone, no exceptions! I send my angels forth right now, to do God's pleasure and bring these words to pass. Angels, go now, and minister prosperity unto me, in Jesus' name!</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Father, I thank You in advance for all You have done on my behalf. Like You,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 xml:space="preserve">I've declared what will be and am committed to calling those things that be not as though they are. Right now I rejoice, and I'm exceedingly glad that you have granted to me the petitions I have requested, while I am yet speaking. My total life prosperity </w:t>
      </w: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is settled now, and with great expectation, I will continuously speak faith-filled words, and allow my every word and thought to confirm what I believe I have received, in Jesus' name.</w:t>
      </w:r>
      <w:r w:rsidRPr="009836A7">
        <w:rPr>
          <w:rFonts w:ascii="Candara" w:hAnsi="Candara" w:cs="Arial"/>
          <w:sz w:val="24"/>
          <w:szCs w:val="24"/>
        </w:rPr>
        <w:br/>
        <w:t>Amen.</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rPr>
          <w:rFonts w:ascii="Candara" w:hAnsi="Candara" w:cs="Arial"/>
          <w:sz w:val="24"/>
          <w:szCs w:val="24"/>
        </w:rPr>
      </w:pPr>
      <w:r w:rsidRPr="009836A7">
        <w:rPr>
          <w:rFonts w:ascii="Candara" w:hAnsi="Candara" w:cs="Arial"/>
          <w:sz w:val="24"/>
          <w:szCs w:val="24"/>
        </w:rPr>
        <w:t>Scripture References:</w:t>
      </w:r>
    </w:p>
    <w:p w:rsidR="00B9394A" w:rsidRPr="009836A7" w:rsidRDefault="00B9394A" w:rsidP="00FE115F">
      <w:pPr>
        <w:pStyle w:val="NoSpacing"/>
        <w:rPr>
          <w:rFonts w:ascii="Candara" w:hAnsi="Candara" w:cs="Arial"/>
          <w:sz w:val="24"/>
          <w:szCs w:val="24"/>
        </w:rPr>
      </w:pPr>
    </w:p>
    <w:p w:rsidR="00B9394A" w:rsidRPr="009836A7" w:rsidRDefault="00B9394A" w:rsidP="00FE115F">
      <w:pPr>
        <w:pStyle w:val="NoSpacing"/>
        <w:numPr>
          <w:ilvl w:val="0"/>
          <w:numId w:val="1"/>
        </w:numPr>
        <w:rPr>
          <w:rFonts w:ascii="Candara" w:hAnsi="Candara" w:cs="Arial"/>
          <w:sz w:val="24"/>
          <w:szCs w:val="24"/>
        </w:rPr>
      </w:pPr>
      <w:r w:rsidRPr="009836A7">
        <w:rPr>
          <w:rFonts w:ascii="Candara" w:hAnsi="Candara" w:cs="Arial"/>
          <w:sz w:val="24"/>
          <w:szCs w:val="24"/>
        </w:rPr>
        <w:t>Psalm 103:20-21 NIV</w:t>
      </w:r>
      <w:r w:rsidRPr="009836A7">
        <w:rPr>
          <w:rFonts w:ascii="Candara" w:hAnsi="Candara" w:cs="Arial"/>
          <w:sz w:val="24"/>
          <w:szCs w:val="24"/>
        </w:rPr>
        <w:br/>
        <w:t>“Praise the Lord, you his angels, you mighty ones who do His bidding, who obey His word. Praise the Lord, all His heavenly hosts, you His servants who do His will.”</w:t>
      </w:r>
    </w:p>
    <w:p w:rsidR="00B9394A" w:rsidRPr="009836A7" w:rsidRDefault="00B9394A" w:rsidP="00FE115F">
      <w:pPr>
        <w:pStyle w:val="NoSpacing"/>
        <w:numPr>
          <w:ilvl w:val="0"/>
          <w:numId w:val="1"/>
        </w:numPr>
        <w:rPr>
          <w:rFonts w:ascii="Candara" w:hAnsi="Candara" w:cs="Arial"/>
          <w:sz w:val="24"/>
          <w:szCs w:val="24"/>
        </w:rPr>
      </w:pPr>
      <w:r w:rsidRPr="009836A7">
        <w:rPr>
          <w:rFonts w:ascii="Candara" w:hAnsi="Candara" w:cs="Arial"/>
          <w:sz w:val="24"/>
          <w:szCs w:val="24"/>
        </w:rPr>
        <w:t>Psalm 35:27 NIV</w:t>
      </w:r>
      <w:r w:rsidRPr="009836A7">
        <w:rPr>
          <w:rFonts w:ascii="Candara" w:hAnsi="Candara" w:cs="Arial"/>
          <w:sz w:val="24"/>
          <w:szCs w:val="24"/>
        </w:rPr>
        <w:br/>
        <w:t>“May those who delight in my vindication shout for joy and gladness; may they always say, “‘The Lord be exalted, who delights in the well-being of His servant.’”</w:t>
      </w:r>
    </w:p>
    <w:p w:rsidR="00B9394A" w:rsidRPr="009836A7" w:rsidRDefault="00B9394A" w:rsidP="00FE115F">
      <w:pPr>
        <w:pStyle w:val="NoSpacing"/>
        <w:numPr>
          <w:ilvl w:val="0"/>
          <w:numId w:val="1"/>
        </w:numPr>
        <w:rPr>
          <w:rFonts w:ascii="Candara" w:hAnsi="Candara" w:cs="Arial"/>
          <w:sz w:val="24"/>
          <w:szCs w:val="24"/>
        </w:rPr>
      </w:pPr>
      <w:r w:rsidRPr="009836A7">
        <w:rPr>
          <w:rFonts w:ascii="Candara" w:hAnsi="Candara" w:cs="Arial"/>
          <w:sz w:val="24"/>
          <w:szCs w:val="24"/>
        </w:rPr>
        <w:t>Hebrews 1:13 NIV</w:t>
      </w:r>
      <w:r w:rsidRPr="009836A7">
        <w:rPr>
          <w:rFonts w:ascii="Candara" w:hAnsi="Candara" w:cs="Arial"/>
          <w:sz w:val="24"/>
          <w:szCs w:val="24"/>
        </w:rPr>
        <w:br/>
        <w:t>“To which of the angels did God ever say, ‘Sit at my right hand until I make your enemies a footstool for your feet?’”</w:t>
      </w:r>
    </w:p>
    <w:p w:rsidR="00B9394A" w:rsidRPr="009836A7" w:rsidRDefault="00B9394A" w:rsidP="00FE115F">
      <w:pPr>
        <w:pStyle w:val="NoSpacing"/>
        <w:numPr>
          <w:ilvl w:val="0"/>
          <w:numId w:val="1"/>
        </w:numPr>
        <w:rPr>
          <w:rFonts w:ascii="Candara" w:hAnsi="Candara" w:cs="Arial"/>
          <w:sz w:val="24"/>
          <w:szCs w:val="24"/>
        </w:rPr>
      </w:pPr>
      <w:r w:rsidRPr="009836A7">
        <w:rPr>
          <w:rFonts w:ascii="Candara" w:hAnsi="Candara" w:cs="Arial"/>
          <w:sz w:val="24"/>
          <w:szCs w:val="24"/>
        </w:rPr>
        <w:t>Matthew 16:19 NIV</w:t>
      </w:r>
      <w:r w:rsidRPr="009836A7">
        <w:rPr>
          <w:rFonts w:ascii="Candara" w:hAnsi="Candara" w:cs="Arial"/>
          <w:sz w:val="24"/>
          <w:szCs w:val="24"/>
        </w:rPr>
        <w:br/>
        <w:t>I will give you the keys of the kingdom of heaven; whatever you bind on earth will be bound in heaven, and whatever you loose on earth will be loosed in heaven.”</w:t>
      </w:r>
    </w:p>
    <w:p w:rsidR="00B9394A" w:rsidRPr="009836A7" w:rsidRDefault="00B9394A" w:rsidP="00FE115F">
      <w:pPr>
        <w:pStyle w:val="NoSpacing"/>
        <w:numPr>
          <w:ilvl w:val="0"/>
          <w:numId w:val="1"/>
        </w:numPr>
        <w:rPr>
          <w:rFonts w:ascii="Candara" w:hAnsi="Candara" w:cs="Arial"/>
          <w:sz w:val="24"/>
          <w:szCs w:val="24"/>
        </w:rPr>
      </w:pPr>
      <w:r w:rsidRPr="009836A7">
        <w:rPr>
          <w:rFonts w:ascii="Candara" w:hAnsi="Candara" w:cs="Arial"/>
          <w:sz w:val="24"/>
          <w:szCs w:val="24"/>
        </w:rPr>
        <w:t>Psalm 5:12 NIV</w:t>
      </w:r>
      <w:r w:rsidRPr="009836A7">
        <w:rPr>
          <w:rFonts w:ascii="Candara" w:hAnsi="Candara" w:cs="Arial"/>
          <w:sz w:val="24"/>
          <w:szCs w:val="24"/>
        </w:rPr>
        <w:br/>
        <w:t>“For surely, O Lord, you bless the righteous; you surround them with your favor as with a shield.”</w:t>
      </w:r>
    </w:p>
    <w:p w:rsidR="00B9394A" w:rsidRPr="009836A7" w:rsidRDefault="00B9394A" w:rsidP="00FE115F">
      <w:pPr>
        <w:pStyle w:val="NoSpacing"/>
        <w:numPr>
          <w:ilvl w:val="0"/>
          <w:numId w:val="1"/>
        </w:numPr>
        <w:rPr>
          <w:rFonts w:ascii="Candara" w:hAnsi="Candara" w:cs="Arial"/>
          <w:sz w:val="24"/>
          <w:szCs w:val="24"/>
        </w:rPr>
      </w:pPr>
      <w:r w:rsidRPr="009836A7">
        <w:rPr>
          <w:rFonts w:ascii="Candara" w:hAnsi="Candara" w:cs="Arial"/>
          <w:sz w:val="24"/>
          <w:szCs w:val="24"/>
        </w:rPr>
        <w:t>Deuteronomy 28:1-13 NIV</w:t>
      </w:r>
      <w:r w:rsidRPr="009836A7">
        <w:rPr>
          <w:rFonts w:ascii="Candara" w:hAnsi="Candara" w:cs="Arial"/>
          <w:sz w:val="24"/>
          <w:szCs w:val="24"/>
        </w:rPr>
        <w:br/>
        <w:t>“If a man is found slain, lying in a field in the land the Lord your God is giving you to possess, and it is not known who killed him, your elders and judges shall go out and measure the distance from the body to the neighboring towns. Then the elders of the town nearest the body shall take a heifer that has never been worked and has never worn a yoke and lead her down to a valley that has not been plowed or planted and where there is a flowing stream. There in the valley they are to break the heifer’s neck. The priests, the sons of Levi, shall step forward, for the Lord your God has chosen them to minister and to pronounce blessings in the name of the Lord and to decide all cases of dispute and assault. Then all the elders of the town nearest the body shall was their hands over the heifer whose neck was broken in the valley, and they shall declare: “Our hands did not shed this blood, nor did our eyes see it done. Accept this atonement for your people Israel, whom you have redeemed, O Lord, and do not hold your people guilt of the blood of an innocent man.” And the bloodshed will be atoned for. So you will purge from yourselves the guilt of shedding innocent blood, since you have done what is right in the eyes of the Lord.</w:t>
      </w:r>
      <w:r w:rsidRPr="009836A7">
        <w:rPr>
          <w:rFonts w:ascii="Candara" w:hAnsi="Candara" w:cs="Arial"/>
          <w:sz w:val="24"/>
          <w:szCs w:val="24"/>
        </w:rPr>
        <w:br/>
        <w:t>When you go to war against your enemies and the Lord your God delivers them into your hands and you take captives a beautiful woman and are attracted to her, you may take her as your wife. Bring her into your home and have her shave her head, trim her nails and put aside the clothes she was wearing when captured. After she has lived in your house and mourned her father and mother for a full month, then you may go to her and be her husband and she shall be your wife.”</w:t>
      </w:r>
    </w:p>
    <w:p w:rsidR="00B9394A" w:rsidRPr="009836A7" w:rsidRDefault="00B9394A" w:rsidP="00FE115F">
      <w:pPr>
        <w:pStyle w:val="NoSpacing"/>
        <w:numPr>
          <w:ilvl w:val="0"/>
          <w:numId w:val="1"/>
        </w:numPr>
        <w:rPr>
          <w:rFonts w:ascii="Candara" w:hAnsi="Candara" w:cs="Arial"/>
          <w:sz w:val="24"/>
          <w:szCs w:val="24"/>
        </w:rPr>
      </w:pPr>
      <w:r w:rsidRPr="009836A7">
        <w:rPr>
          <w:rFonts w:ascii="Candara" w:hAnsi="Candara" w:cs="Arial"/>
          <w:sz w:val="24"/>
          <w:szCs w:val="24"/>
        </w:rPr>
        <w:t>1 Peter 2:24</w:t>
      </w:r>
      <w:r w:rsidRPr="009836A7">
        <w:rPr>
          <w:rFonts w:ascii="Candara" w:hAnsi="Candara" w:cs="Arial"/>
          <w:sz w:val="24"/>
          <w:szCs w:val="24"/>
        </w:rPr>
        <w:br/>
        <w:t>“He himself bore our sins in his body on the tree, so that we might die to sins and live for righteousness; by his wounds you have been healed.”</w:t>
      </w:r>
    </w:p>
    <w:p w:rsidR="00B9394A" w:rsidRPr="009836A7" w:rsidRDefault="00B9394A" w:rsidP="00FE115F">
      <w:pPr>
        <w:pStyle w:val="NoSpacing"/>
        <w:numPr>
          <w:ilvl w:val="0"/>
          <w:numId w:val="2"/>
        </w:numPr>
        <w:rPr>
          <w:rFonts w:ascii="Candara" w:hAnsi="Candara" w:cs="Arial"/>
          <w:sz w:val="24"/>
          <w:szCs w:val="24"/>
        </w:rPr>
      </w:pPr>
      <w:r w:rsidRPr="009836A7">
        <w:rPr>
          <w:rFonts w:ascii="Candara" w:hAnsi="Candara" w:cs="Arial"/>
          <w:sz w:val="24"/>
          <w:szCs w:val="24"/>
        </w:rPr>
        <w:t>1 Corinthians 13</w:t>
      </w:r>
      <w:r w:rsidRPr="009836A7">
        <w:rPr>
          <w:rFonts w:ascii="Candara" w:hAnsi="Candara" w:cs="Arial"/>
          <w:sz w:val="24"/>
          <w:szCs w:val="24"/>
        </w:rPr>
        <w:br/>
      </w:r>
      <w:r w:rsidRPr="009836A7">
        <w:rPr>
          <w:rFonts w:ascii="Candara" w:hAnsi="Candara" w:cs="Arial"/>
          <w:b/>
          <w:bCs/>
          <w:sz w:val="24"/>
          <w:szCs w:val="24"/>
          <w:vertAlign w:val="superscript"/>
        </w:rPr>
        <w:t>1</w:t>
      </w:r>
      <w:r w:rsidRPr="009836A7">
        <w:rPr>
          <w:rFonts w:ascii="Candara" w:hAnsi="Candara" w:cs="Arial"/>
          <w:sz w:val="24"/>
          <w:szCs w:val="24"/>
        </w:rPr>
        <w:t>If I speak in the tongues</w:t>
      </w:r>
      <w:r w:rsidRPr="009836A7">
        <w:rPr>
          <w:rFonts w:ascii="Candara" w:hAnsi="Candara" w:cs="Arial"/>
          <w:sz w:val="24"/>
          <w:szCs w:val="24"/>
          <w:vertAlign w:val="superscript"/>
        </w:rPr>
        <w:t xml:space="preserve"> </w:t>
      </w:r>
      <w:r w:rsidRPr="009836A7">
        <w:rPr>
          <w:rFonts w:ascii="Candara" w:hAnsi="Candara" w:cs="Arial"/>
          <w:sz w:val="24"/>
          <w:szCs w:val="24"/>
        </w:rPr>
        <w:t>of men and of angels, but have not love, I am only a resounding gong or a clanging cymbal. </w:t>
      </w:r>
      <w:r w:rsidRPr="009836A7">
        <w:rPr>
          <w:rFonts w:ascii="Candara" w:hAnsi="Candara" w:cs="Arial"/>
          <w:b/>
          <w:bCs/>
          <w:sz w:val="24"/>
          <w:szCs w:val="24"/>
          <w:vertAlign w:val="superscript"/>
        </w:rPr>
        <w:t>2</w:t>
      </w:r>
      <w:r w:rsidRPr="009836A7">
        <w:rPr>
          <w:rFonts w:ascii="Candara" w:hAnsi="Candara" w:cs="Arial"/>
          <w:sz w:val="24"/>
          <w:szCs w:val="24"/>
        </w:rPr>
        <w:t>If I have the gift of prophecy and can fathom all mysteries and all knowledge, and if I have a faith that can move mountains, but have not love, I am nothing. </w:t>
      </w:r>
      <w:r w:rsidRPr="009836A7">
        <w:rPr>
          <w:rFonts w:ascii="Candara" w:hAnsi="Candara" w:cs="Arial"/>
          <w:b/>
          <w:bCs/>
          <w:sz w:val="24"/>
          <w:szCs w:val="24"/>
          <w:vertAlign w:val="superscript"/>
        </w:rPr>
        <w:t>3</w:t>
      </w:r>
      <w:r w:rsidRPr="009836A7">
        <w:rPr>
          <w:rFonts w:ascii="Candara" w:hAnsi="Candara" w:cs="Arial"/>
          <w:sz w:val="24"/>
          <w:szCs w:val="24"/>
        </w:rPr>
        <w:t>If I give all I possess to the poor and surrender my body to the flames,</w:t>
      </w:r>
      <w:r w:rsidRPr="009836A7">
        <w:rPr>
          <w:rFonts w:ascii="Candara" w:hAnsi="Candara" w:cs="Arial"/>
          <w:sz w:val="24"/>
          <w:szCs w:val="24"/>
          <w:vertAlign w:val="superscript"/>
        </w:rPr>
        <w:t xml:space="preserve"> </w:t>
      </w:r>
      <w:r w:rsidRPr="009836A7">
        <w:rPr>
          <w:rFonts w:ascii="Candara" w:hAnsi="Candara" w:cs="Arial"/>
          <w:sz w:val="24"/>
          <w:szCs w:val="24"/>
        </w:rPr>
        <w:t xml:space="preserve">but have not love, I gain nothing. </w:t>
      </w:r>
      <w:r w:rsidRPr="009836A7">
        <w:rPr>
          <w:rFonts w:ascii="Candara" w:hAnsi="Candara" w:cs="Arial"/>
          <w:b/>
          <w:bCs/>
          <w:sz w:val="24"/>
          <w:szCs w:val="24"/>
          <w:vertAlign w:val="superscript"/>
        </w:rPr>
        <w:t>4</w:t>
      </w:r>
      <w:r w:rsidRPr="009836A7">
        <w:rPr>
          <w:rFonts w:ascii="Candara" w:hAnsi="Candara" w:cs="Arial"/>
          <w:sz w:val="24"/>
          <w:szCs w:val="24"/>
        </w:rPr>
        <w:t>Love is patient, love is kind. It does not envy, it does not boast, it is not proud.</w:t>
      </w:r>
      <w:r w:rsidRPr="009836A7">
        <w:rPr>
          <w:rFonts w:ascii="Candara" w:hAnsi="Candara" w:cs="Arial"/>
          <w:b/>
          <w:bCs/>
          <w:sz w:val="24"/>
          <w:szCs w:val="24"/>
          <w:vertAlign w:val="superscript"/>
        </w:rPr>
        <w:t>5</w:t>
      </w:r>
      <w:r w:rsidRPr="009836A7">
        <w:rPr>
          <w:rFonts w:ascii="Candara" w:hAnsi="Candara" w:cs="Arial"/>
          <w:sz w:val="24"/>
          <w:szCs w:val="24"/>
        </w:rPr>
        <w:t>It is not rude, it is not self-seeking, it is not easily angered, it keeps no record of wrongs. </w:t>
      </w:r>
      <w:r w:rsidRPr="009836A7">
        <w:rPr>
          <w:rFonts w:ascii="Candara" w:hAnsi="Candara" w:cs="Arial"/>
          <w:b/>
          <w:bCs/>
          <w:sz w:val="24"/>
          <w:szCs w:val="24"/>
          <w:vertAlign w:val="superscript"/>
        </w:rPr>
        <w:t>6</w:t>
      </w:r>
      <w:r w:rsidRPr="009836A7">
        <w:rPr>
          <w:rFonts w:ascii="Candara" w:hAnsi="Candara" w:cs="Arial"/>
          <w:sz w:val="24"/>
          <w:szCs w:val="24"/>
        </w:rPr>
        <w:t>Love does not delight in evil but rejoices with the truth. </w:t>
      </w:r>
      <w:r w:rsidRPr="009836A7">
        <w:rPr>
          <w:rFonts w:ascii="Candara" w:hAnsi="Candara" w:cs="Arial"/>
          <w:b/>
          <w:bCs/>
          <w:sz w:val="24"/>
          <w:szCs w:val="24"/>
          <w:vertAlign w:val="superscript"/>
        </w:rPr>
        <w:t>7</w:t>
      </w:r>
      <w:r w:rsidRPr="009836A7">
        <w:rPr>
          <w:rFonts w:ascii="Candara" w:hAnsi="Candara" w:cs="Arial"/>
          <w:sz w:val="24"/>
          <w:szCs w:val="24"/>
        </w:rPr>
        <w:t xml:space="preserve">It always protects, always trusts, always hopes, always perseveres. </w:t>
      </w:r>
      <w:r w:rsidRPr="009836A7">
        <w:rPr>
          <w:rFonts w:ascii="Candara" w:hAnsi="Candara" w:cs="Arial"/>
          <w:b/>
          <w:bCs/>
          <w:sz w:val="24"/>
          <w:szCs w:val="24"/>
          <w:vertAlign w:val="superscript"/>
        </w:rPr>
        <w:t>8</w:t>
      </w:r>
      <w:r w:rsidRPr="009836A7">
        <w:rPr>
          <w:rFonts w:ascii="Candara" w:hAnsi="Candara" w:cs="Arial"/>
          <w:sz w:val="24"/>
          <w:szCs w:val="24"/>
        </w:rPr>
        <w:t>Love never fails. But where there are prophecies, they will cease; where there are tongues, they will be stilled; where there is knowledge, it will pass away. </w:t>
      </w:r>
      <w:r w:rsidRPr="009836A7">
        <w:rPr>
          <w:rFonts w:ascii="Candara" w:hAnsi="Candara" w:cs="Arial"/>
          <w:b/>
          <w:bCs/>
          <w:sz w:val="24"/>
          <w:szCs w:val="24"/>
          <w:vertAlign w:val="superscript"/>
        </w:rPr>
        <w:t>9</w:t>
      </w:r>
      <w:r w:rsidRPr="009836A7">
        <w:rPr>
          <w:rFonts w:ascii="Candara" w:hAnsi="Candara" w:cs="Arial"/>
          <w:sz w:val="24"/>
          <w:szCs w:val="24"/>
        </w:rPr>
        <w:t>For we know in part and we prophesy in part, </w:t>
      </w:r>
      <w:r w:rsidRPr="009836A7">
        <w:rPr>
          <w:rFonts w:ascii="Candara" w:hAnsi="Candara" w:cs="Arial"/>
          <w:b/>
          <w:bCs/>
          <w:sz w:val="24"/>
          <w:szCs w:val="24"/>
          <w:vertAlign w:val="superscript"/>
        </w:rPr>
        <w:t>10</w:t>
      </w:r>
      <w:r w:rsidRPr="009836A7">
        <w:rPr>
          <w:rFonts w:ascii="Candara" w:hAnsi="Candara" w:cs="Arial"/>
          <w:sz w:val="24"/>
          <w:szCs w:val="24"/>
        </w:rPr>
        <w:t>but when perfection comes, the imperfect disappears. </w:t>
      </w:r>
      <w:r w:rsidRPr="009836A7">
        <w:rPr>
          <w:rFonts w:ascii="Candara" w:hAnsi="Candara" w:cs="Arial"/>
          <w:b/>
          <w:bCs/>
          <w:sz w:val="24"/>
          <w:szCs w:val="24"/>
          <w:vertAlign w:val="superscript"/>
        </w:rPr>
        <w:t>11</w:t>
      </w:r>
      <w:r w:rsidRPr="009836A7">
        <w:rPr>
          <w:rFonts w:ascii="Candara" w:hAnsi="Candara" w:cs="Arial"/>
          <w:sz w:val="24"/>
          <w:szCs w:val="24"/>
        </w:rPr>
        <w:t>When I was a child, I talked like a child, I thought like a child, I reasoned like a child. When I became a man, I put childish ways behind me. </w:t>
      </w:r>
      <w:r w:rsidRPr="009836A7">
        <w:rPr>
          <w:rFonts w:ascii="Candara" w:hAnsi="Candara" w:cs="Arial"/>
          <w:b/>
          <w:bCs/>
          <w:sz w:val="24"/>
          <w:szCs w:val="24"/>
          <w:vertAlign w:val="superscript"/>
        </w:rPr>
        <w:t>12</w:t>
      </w:r>
      <w:r w:rsidRPr="009836A7">
        <w:rPr>
          <w:rFonts w:ascii="Candara" w:hAnsi="Candara" w:cs="Arial"/>
          <w:sz w:val="24"/>
          <w:szCs w:val="24"/>
        </w:rPr>
        <w:t xml:space="preserve">Now we see but a poor reflection as in a mirror; then we shall see face to face. Now I know in part; then I shall know fully, even as I am fully known. </w:t>
      </w:r>
      <w:r w:rsidRPr="009836A7">
        <w:rPr>
          <w:rFonts w:ascii="Candara" w:hAnsi="Candara" w:cs="Arial"/>
          <w:b/>
          <w:bCs/>
          <w:sz w:val="24"/>
          <w:szCs w:val="24"/>
          <w:vertAlign w:val="superscript"/>
        </w:rPr>
        <w:t>13</w:t>
      </w:r>
      <w:r w:rsidRPr="009836A7">
        <w:rPr>
          <w:rFonts w:ascii="Candara" w:hAnsi="Candara" w:cs="Arial"/>
          <w:sz w:val="24"/>
          <w:szCs w:val="24"/>
        </w:rPr>
        <w:t>And now these three remain: faith, hope and love. But the greatest of these is love</w:t>
      </w:r>
      <w:r w:rsidR="009836A7">
        <w:rPr>
          <w:rFonts w:ascii="Candara" w:hAnsi="Candara" w:cs="Arial"/>
          <w:sz w:val="24"/>
          <w:szCs w:val="24"/>
        </w:rPr>
        <w:t>.</w:t>
      </w:r>
    </w:p>
    <w:sectPr w:rsidR="00B9394A" w:rsidRPr="009836A7" w:rsidSect="00B939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17" w:rsidRDefault="00840217" w:rsidP="00156800">
      <w:pPr>
        <w:spacing w:after="0" w:line="240" w:lineRule="auto"/>
      </w:pPr>
      <w:r>
        <w:separator/>
      </w:r>
    </w:p>
  </w:endnote>
  <w:endnote w:type="continuationSeparator" w:id="0">
    <w:p w:rsidR="00840217" w:rsidRDefault="00840217" w:rsidP="0015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83" w:rsidRDefault="006A2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83" w:rsidRDefault="006A2D83">
    <w:pPr>
      <w:pStyle w:val="Footer"/>
      <w:jc w:val="center"/>
    </w:pPr>
    <w:r>
      <w:fldChar w:fldCharType="begin"/>
    </w:r>
    <w:r>
      <w:instrText xml:space="preserve"> PAGE   \* MERGEFORMAT </w:instrText>
    </w:r>
    <w:r>
      <w:fldChar w:fldCharType="separate"/>
    </w:r>
    <w:r w:rsidR="0066528E">
      <w:rPr>
        <w:noProof/>
      </w:rPr>
      <w:t>1</w:t>
    </w:r>
    <w:r>
      <w:rPr>
        <w:noProof/>
      </w:rPr>
      <w:fldChar w:fldCharType="end"/>
    </w:r>
  </w:p>
  <w:p w:rsidR="006A2D83" w:rsidRDefault="006A2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83" w:rsidRDefault="006A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17" w:rsidRDefault="00840217" w:rsidP="00156800">
      <w:pPr>
        <w:spacing w:after="0" w:line="240" w:lineRule="auto"/>
      </w:pPr>
      <w:r>
        <w:separator/>
      </w:r>
    </w:p>
  </w:footnote>
  <w:footnote w:type="continuationSeparator" w:id="0">
    <w:p w:rsidR="00840217" w:rsidRDefault="00840217" w:rsidP="00156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83" w:rsidRDefault="006A2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83" w:rsidRDefault="006A2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83" w:rsidRDefault="006A2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6B4C"/>
    <w:multiLevelType w:val="hybridMultilevel"/>
    <w:tmpl w:val="2950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90639"/>
    <w:multiLevelType w:val="hybridMultilevel"/>
    <w:tmpl w:val="ED2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2A"/>
    <w:rsid w:val="00044549"/>
    <w:rsid w:val="000A297A"/>
    <w:rsid w:val="00156800"/>
    <w:rsid w:val="003459BC"/>
    <w:rsid w:val="004D706E"/>
    <w:rsid w:val="0066528E"/>
    <w:rsid w:val="006A2D83"/>
    <w:rsid w:val="007E412A"/>
    <w:rsid w:val="00840217"/>
    <w:rsid w:val="009836A7"/>
    <w:rsid w:val="00B9394A"/>
    <w:rsid w:val="00F10E36"/>
    <w:rsid w:val="00F3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8EE54-AEBD-43FB-B16D-22D55AD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12A"/>
    <w:rPr>
      <w:sz w:val="22"/>
      <w:szCs w:val="22"/>
    </w:rPr>
  </w:style>
  <w:style w:type="paragraph" w:styleId="Header">
    <w:name w:val="header"/>
    <w:basedOn w:val="Normal"/>
    <w:link w:val="HeaderChar"/>
    <w:uiPriority w:val="99"/>
    <w:unhideWhenUsed/>
    <w:rsid w:val="00156800"/>
    <w:pPr>
      <w:tabs>
        <w:tab w:val="center" w:pos="4680"/>
        <w:tab w:val="right" w:pos="9360"/>
      </w:tabs>
    </w:pPr>
  </w:style>
  <w:style w:type="character" w:customStyle="1" w:styleId="HeaderChar">
    <w:name w:val="Header Char"/>
    <w:link w:val="Header"/>
    <w:uiPriority w:val="99"/>
    <w:rsid w:val="00156800"/>
    <w:rPr>
      <w:sz w:val="22"/>
      <w:szCs w:val="22"/>
    </w:rPr>
  </w:style>
  <w:style w:type="paragraph" w:styleId="Footer">
    <w:name w:val="footer"/>
    <w:basedOn w:val="Normal"/>
    <w:link w:val="FooterChar"/>
    <w:uiPriority w:val="99"/>
    <w:unhideWhenUsed/>
    <w:rsid w:val="00156800"/>
    <w:pPr>
      <w:tabs>
        <w:tab w:val="center" w:pos="4680"/>
        <w:tab w:val="right" w:pos="9360"/>
      </w:tabs>
    </w:pPr>
  </w:style>
  <w:style w:type="character" w:customStyle="1" w:styleId="FooterChar">
    <w:name w:val="Footer Char"/>
    <w:link w:val="Footer"/>
    <w:uiPriority w:val="99"/>
    <w:rsid w:val="001568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cp:lastModifiedBy>George</cp:lastModifiedBy>
  <cp:revision>1</cp:revision>
  <dcterms:created xsi:type="dcterms:W3CDTF">2013-12-20T20:08:00Z</dcterms:created>
  <dcterms:modified xsi:type="dcterms:W3CDTF">2013-12-20T20:08:00Z</dcterms:modified>
</cp:coreProperties>
</file>