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E5" w:rsidRPr="00C96FE5" w:rsidRDefault="00C96FE5" w:rsidP="00C96FE5">
      <w:pPr>
        <w:spacing w:after="0" w:line="240" w:lineRule="auto"/>
        <w:rPr>
          <w:rFonts w:ascii="Candara" w:eastAsia="Times New Roman" w:hAnsi="Candara" w:cstheme="minorHAnsi"/>
          <w:sz w:val="24"/>
          <w:szCs w:val="24"/>
        </w:rPr>
      </w:pPr>
      <w:bookmarkStart w:id="0" w:name="_GoBack"/>
      <w:r w:rsidRPr="00C96FE5">
        <w:rPr>
          <w:rFonts w:ascii="Candara" w:eastAsia="Times New Roman" w:hAnsi="Candara" w:cstheme="minorHAnsi"/>
          <w:b/>
          <w:bCs/>
          <w:sz w:val="24"/>
          <w:szCs w:val="24"/>
        </w:rPr>
        <w:t xml:space="preserve">To Parent </w:t>
      </w:r>
      <w:proofErr w:type="gramStart"/>
      <w:r w:rsidRPr="00C96FE5">
        <w:rPr>
          <w:rFonts w:ascii="Candara" w:eastAsia="Times New Roman" w:hAnsi="Candara" w:cstheme="minorHAnsi"/>
          <w:b/>
          <w:bCs/>
          <w:sz w:val="24"/>
          <w:szCs w:val="24"/>
        </w:rPr>
        <w:t>With</w:t>
      </w:r>
      <w:proofErr w:type="gramEnd"/>
      <w:r w:rsidRPr="00C96FE5">
        <w:rPr>
          <w:rFonts w:ascii="Candara" w:eastAsia="Times New Roman" w:hAnsi="Candara" w:cstheme="minorHAnsi"/>
          <w:b/>
          <w:bCs/>
          <w:sz w:val="24"/>
          <w:szCs w:val="24"/>
        </w:rPr>
        <w:t xml:space="preserve"> Wisdom</w:t>
      </w:r>
    </w:p>
    <w:p w:rsidR="00C96FE5" w:rsidRPr="00C96FE5" w:rsidRDefault="00C96FE5" w:rsidP="00C96FE5">
      <w:pPr>
        <w:spacing w:before="100" w:beforeAutospacing="1" w:after="100" w:afterAutospacing="1" w:line="240" w:lineRule="auto"/>
        <w:rPr>
          <w:rFonts w:ascii="Candara" w:eastAsia="Times New Roman" w:hAnsi="Candara" w:cstheme="minorHAnsi"/>
          <w:sz w:val="24"/>
          <w:szCs w:val="24"/>
        </w:rPr>
      </w:pPr>
      <w:r w:rsidRPr="00C96FE5">
        <w:rPr>
          <w:rFonts w:ascii="Candara" w:eastAsia="Times New Roman" w:hAnsi="Candara" w:cstheme="minorHAnsi"/>
          <w:sz w:val="24"/>
          <w:szCs w:val="24"/>
        </w:rPr>
        <w:t xml:space="preserve">Father, I come before </w:t>
      </w:r>
      <w:proofErr w:type="gramStart"/>
      <w:r w:rsidRPr="00C96FE5">
        <w:rPr>
          <w:rFonts w:ascii="Candara" w:eastAsia="Times New Roman" w:hAnsi="Candara" w:cstheme="minorHAnsi"/>
          <w:sz w:val="24"/>
          <w:szCs w:val="24"/>
        </w:rPr>
        <w:t>Your</w:t>
      </w:r>
      <w:proofErr w:type="gramEnd"/>
      <w:r w:rsidRPr="00C96FE5">
        <w:rPr>
          <w:rFonts w:ascii="Candara" w:eastAsia="Times New Roman" w:hAnsi="Candara" w:cstheme="minorHAnsi"/>
          <w:sz w:val="24"/>
          <w:szCs w:val="24"/>
        </w:rPr>
        <w:t xml:space="preserve"> throne of grace asking for wisdom that is pure, peace-loving, considerate, submissive, full of mercy and good fruit, impartial, and sincere. You promised to give generously, without finding fault, if I ask without doubting. So, I believe that I have received, and I set my heart and mind to believe and not doubt. Give me the grace to be single-minded, stable in all I do with my children and for them.</w:t>
      </w:r>
      <w:r w:rsidRPr="00C96FE5">
        <w:rPr>
          <w:rFonts w:ascii="Candara" w:eastAsia="Times New Roman" w:hAnsi="Candara" w:cstheme="minorHAnsi"/>
          <w:sz w:val="24"/>
          <w:szCs w:val="24"/>
        </w:rPr>
        <w:br/>
        <w:t xml:space="preserve">Lord, </w:t>
      </w:r>
      <w:proofErr w:type="gramStart"/>
      <w:r w:rsidRPr="00C96FE5">
        <w:rPr>
          <w:rFonts w:ascii="Candara" w:eastAsia="Times New Roman" w:hAnsi="Candara" w:cstheme="minorHAnsi"/>
          <w:sz w:val="24"/>
          <w:szCs w:val="24"/>
        </w:rPr>
        <w:t>You</w:t>
      </w:r>
      <w:proofErr w:type="gramEnd"/>
      <w:r w:rsidRPr="00C96FE5">
        <w:rPr>
          <w:rFonts w:ascii="Candara" w:eastAsia="Times New Roman" w:hAnsi="Candara" w:cstheme="minorHAnsi"/>
          <w:sz w:val="24"/>
          <w:szCs w:val="24"/>
        </w:rPr>
        <w:t xml:space="preserve"> give wisdom, and from Your mouth come knowledge and understanding. Thank You for teaching me wisdom in the inmost place. I declare and decree that my mouth will speak words of wisdom; the utterance from my heart will give understanding. If I am wise when I instruct and correct my children, wisdom will reward me.</w:t>
      </w:r>
      <w:r w:rsidRPr="00C96FE5">
        <w:rPr>
          <w:rFonts w:ascii="Candara" w:eastAsia="Times New Roman" w:hAnsi="Candara" w:cstheme="minorHAnsi"/>
          <w:sz w:val="24"/>
          <w:szCs w:val="24"/>
        </w:rPr>
        <w:br/>
        <w:t xml:space="preserve">As an imitator of </w:t>
      </w:r>
      <w:proofErr w:type="gramStart"/>
      <w:r w:rsidRPr="00C96FE5">
        <w:rPr>
          <w:rFonts w:ascii="Candara" w:eastAsia="Times New Roman" w:hAnsi="Candara" w:cstheme="minorHAnsi"/>
          <w:sz w:val="24"/>
          <w:szCs w:val="24"/>
        </w:rPr>
        <w:t>You</w:t>
      </w:r>
      <w:proofErr w:type="gramEnd"/>
      <w:r w:rsidRPr="00C96FE5">
        <w:rPr>
          <w:rFonts w:ascii="Candara" w:eastAsia="Times New Roman" w:hAnsi="Candara" w:cstheme="minorHAnsi"/>
          <w:sz w:val="24"/>
          <w:szCs w:val="24"/>
        </w:rPr>
        <w:t xml:space="preserve">, my heavenly Father, I will extend grace and mercy to my children. Lord, as I delight myself in </w:t>
      </w:r>
      <w:proofErr w:type="gramStart"/>
      <w:r w:rsidRPr="00C96FE5">
        <w:rPr>
          <w:rFonts w:ascii="Candara" w:eastAsia="Times New Roman" w:hAnsi="Candara" w:cstheme="minorHAnsi"/>
          <w:sz w:val="24"/>
          <w:szCs w:val="24"/>
        </w:rPr>
        <w:t>You</w:t>
      </w:r>
      <w:proofErr w:type="gramEnd"/>
      <w:r w:rsidRPr="00C96FE5">
        <w:rPr>
          <w:rFonts w:ascii="Candara" w:eastAsia="Times New Roman" w:hAnsi="Candara" w:cstheme="minorHAnsi"/>
          <w:sz w:val="24"/>
          <w:szCs w:val="24"/>
        </w:rPr>
        <w:t>, my heart is becoming more flexible, and I am replacing rigidity with prudence and common sense.</w:t>
      </w:r>
      <w:r w:rsidRPr="00C96FE5">
        <w:rPr>
          <w:rFonts w:ascii="Candara" w:eastAsia="Times New Roman" w:hAnsi="Candara" w:cstheme="minorHAnsi"/>
          <w:sz w:val="24"/>
          <w:szCs w:val="24"/>
        </w:rPr>
        <w:br/>
        <w:t xml:space="preserve">In the name of Jesus, I repent of and renounce the berating of my children, asking for </w:t>
      </w:r>
      <w:proofErr w:type="gramStart"/>
      <w:r w:rsidRPr="00C96FE5">
        <w:rPr>
          <w:rFonts w:ascii="Candara" w:eastAsia="Times New Roman" w:hAnsi="Candara" w:cstheme="minorHAnsi"/>
          <w:sz w:val="24"/>
          <w:szCs w:val="24"/>
        </w:rPr>
        <w:t>Your</w:t>
      </w:r>
      <w:proofErr w:type="gramEnd"/>
      <w:r w:rsidRPr="00C96FE5">
        <w:rPr>
          <w:rFonts w:ascii="Candara" w:eastAsia="Times New Roman" w:hAnsi="Candara" w:cstheme="minorHAnsi"/>
          <w:sz w:val="24"/>
          <w:szCs w:val="24"/>
        </w:rPr>
        <w:t xml:space="preserve"> forgiveness for those times that I have spoken reckless words that have pierced my children like a sword. Cause my words of wisdom to bring healing to their emotional wounds. In the name of Jesus, I rebuke and renounce, crush and smash, the stronghold of pride that breeds quarrels with my children. I will seek out wise counsel and listen to sound advice. The fear of the Lord teaches me wisdom, and humility comes before honor. I will appropriately humble myself by admitting the wrongs I have done to my children, and will ask for their forgiveness so that we may all be healed. </w:t>
      </w:r>
      <w:r w:rsidRPr="00C96FE5">
        <w:rPr>
          <w:rFonts w:ascii="Candara" w:eastAsia="Times New Roman" w:hAnsi="Candara" w:cstheme="minorHAnsi"/>
          <w:sz w:val="24"/>
          <w:szCs w:val="24"/>
        </w:rPr>
        <w:br/>
        <w:t>I desire to be a wise person who is discerning, and to speak pleasant words that promote instruction. My heart will guide my mouth, and my lips will promote instruction. By wisdom our house is built, and through understanding it is established; through knowledge its rooms are filled with rare and beautiful treasures. Give me the grace to be quick to listen, slow to speak, and slow to anger. Jesus has been made unto me wisdom, and I will keep myself under control.</w:t>
      </w:r>
      <w:r w:rsidRPr="00C96FE5">
        <w:rPr>
          <w:rFonts w:ascii="Candara" w:eastAsia="Times New Roman" w:hAnsi="Candara" w:cstheme="minorHAnsi"/>
          <w:sz w:val="24"/>
          <w:szCs w:val="24"/>
        </w:rPr>
        <w:br/>
        <w:t>Father, forgive me for the times I have corrected my children in anger. It is the rod of correction9 that imparts wisdom; my children will not have to raise themselves. I will discipline them while I still have the chance and will resist the temptation to indulge them. Thank You for hearing my prayer, in the name of Jesus. Amen.</w:t>
      </w:r>
    </w:p>
    <w:p w:rsidR="00C96FE5" w:rsidRPr="00C96FE5" w:rsidRDefault="00C96FE5" w:rsidP="00C96FE5">
      <w:pPr>
        <w:spacing w:before="100" w:beforeAutospacing="1" w:after="100" w:afterAutospacing="1" w:line="240" w:lineRule="auto"/>
        <w:rPr>
          <w:rFonts w:ascii="Candara" w:eastAsia="Times New Roman" w:hAnsi="Candara" w:cstheme="minorHAnsi"/>
          <w:sz w:val="24"/>
          <w:szCs w:val="24"/>
        </w:rPr>
      </w:pPr>
      <w:r w:rsidRPr="00C96FE5">
        <w:rPr>
          <w:rFonts w:ascii="Candara" w:eastAsia="Times New Roman" w:hAnsi="Candara" w:cstheme="minorHAnsi"/>
          <w:b/>
          <w:bCs/>
          <w:sz w:val="24"/>
          <w:szCs w:val="24"/>
        </w:rPr>
        <w:t>Scripture References:</w:t>
      </w:r>
      <w:r w:rsidRPr="00C96FE5">
        <w:rPr>
          <w:rFonts w:ascii="Candara" w:eastAsia="Times New Roman" w:hAnsi="Candara" w:cstheme="minorHAnsi"/>
          <w:sz w:val="24"/>
          <w:szCs w:val="24"/>
        </w:rPr>
        <w:br/>
        <w:t xml:space="preserve">    James 3:17 amp    Proverbs 12:20 </w:t>
      </w:r>
      <w:proofErr w:type="spellStart"/>
      <w:r w:rsidRPr="00C96FE5">
        <w:rPr>
          <w:rFonts w:ascii="Candara" w:eastAsia="Times New Roman" w:hAnsi="Candara" w:cstheme="minorHAnsi"/>
          <w:sz w:val="24"/>
          <w:szCs w:val="24"/>
        </w:rPr>
        <w:t>niv</w:t>
      </w:r>
      <w:proofErr w:type="spellEnd"/>
      <w:r w:rsidRPr="00C96FE5">
        <w:rPr>
          <w:rFonts w:ascii="Candara" w:eastAsia="Times New Roman" w:hAnsi="Candara" w:cstheme="minorHAnsi"/>
          <w:sz w:val="24"/>
          <w:szCs w:val="24"/>
        </w:rPr>
        <w:br/>
        <w:t xml:space="preserve">    James 1:5 </w:t>
      </w:r>
      <w:proofErr w:type="spellStart"/>
      <w:r w:rsidRPr="00C96FE5">
        <w:rPr>
          <w:rFonts w:ascii="Candara" w:eastAsia="Times New Roman" w:hAnsi="Candara" w:cstheme="minorHAnsi"/>
          <w:sz w:val="24"/>
          <w:szCs w:val="24"/>
        </w:rPr>
        <w:t>niv</w:t>
      </w:r>
      <w:proofErr w:type="spellEnd"/>
      <w:r w:rsidRPr="00C96FE5">
        <w:rPr>
          <w:rFonts w:ascii="Candara" w:eastAsia="Times New Roman" w:hAnsi="Candara" w:cstheme="minorHAnsi"/>
          <w:sz w:val="24"/>
          <w:szCs w:val="24"/>
        </w:rPr>
        <w:t xml:space="preserve">    Proverbs 16:21-23 </w:t>
      </w:r>
      <w:proofErr w:type="spellStart"/>
      <w:r w:rsidRPr="00C96FE5">
        <w:rPr>
          <w:rFonts w:ascii="Candara" w:eastAsia="Times New Roman" w:hAnsi="Candara" w:cstheme="minorHAnsi"/>
          <w:sz w:val="24"/>
          <w:szCs w:val="24"/>
        </w:rPr>
        <w:t>niv</w:t>
      </w:r>
      <w:proofErr w:type="spellEnd"/>
      <w:r w:rsidRPr="00C96FE5">
        <w:rPr>
          <w:rFonts w:ascii="Candara" w:eastAsia="Times New Roman" w:hAnsi="Candara" w:cstheme="minorHAnsi"/>
          <w:sz w:val="24"/>
          <w:szCs w:val="24"/>
        </w:rPr>
        <w:br/>
        <w:t>    Proverbs 2:6    Proverbs 24:3</w:t>
      </w:r>
      <w:proofErr w:type="gramStart"/>
      <w:r w:rsidRPr="00C96FE5">
        <w:rPr>
          <w:rFonts w:ascii="Candara" w:eastAsia="Times New Roman" w:hAnsi="Candara" w:cstheme="minorHAnsi"/>
          <w:sz w:val="24"/>
          <w:szCs w:val="24"/>
        </w:rPr>
        <w:t>,4</w:t>
      </w:r>
      <w:proofErr w:type="gramEnd"/>
      <w:r w:rsidRPr="00C96FE5">
        <w:rPr>
          <w:rFonts w:ascii="Candara" w:eastAsia="Times New Roman" w:hAnsi="Candara" w:cstheme="minorHAnsi"/>
          <w:sz w:val="24"/>
          <w:szCs w:val="24"/>
        </w:rPr>
        <w:t xml:space="preserve"> </w:t>
      </w:r>
      <w:proofErr w:type="spellStart"/>
      <w:r w:rsidRPr="00C96FE5">
        <w:rPr>
          <w:rFonts w:ascii="Candara" w:eastAsia="Times New Roman" w:hAnsi="Candara" w:cstheme="minorHAnsi"/>
          <w:sz w:val="24"/>
          <w:szCs w:val="24"/>
        </w:rPr>
        <w:t>niv</w:t>
      </w:r>
      <w:proofErr w:type="spellEnd"/>
      <w:r w:rsidRPr="00C96FE5">
        <w:rPr>
          <w:rFonts w:ascii="Candara" w:eastAsia="Times New Roman" w:hAnsi="Candara" w:cstheme="minorHAnsi"/>
          <w:sz w:val="24"/>
          <w:szCs w:val="24"/>
        </w:rPr>
        <w:br/>
        <w:t>    Psalm 51:6    James 1:19 amp</w:t>
      </w:r>
      <w:r w:rsidRPr="00C96FE5">
        <w:rPr>
          <w:rFonts w:ascii="Candara" w:eastAsia="Times New Roman" w:hAnsi="Candara" w:cstheme="minorHAnsi"/>
          <w:sz w:val="24"/>
          <w:szCs w:val="24"/>
        </w:rPr>
        <w:br/>
        <w:t>    Psalm 49:3    1 Corinthians 1:30</w:t>
      </w:r>
      <w:r w:rsidRPr="00C96FE5">
        <w:rPr>
          <w:rFonts w:ascii="Candara" w:eastAsia="Times New Roman" w:hAnsi="Candara" w:cstheme="minorHAnsi"/>
          <w:sz w:val="24"/>
          <w:szCs w:val="24"/>
        </w:rPr>
        <w:br/>
        <w:t xml:space="preserve">    Proverbs 9:10-12 </w:t>
      </w:r>
      <w:proofErr w:type="spellStart"/>
      <w:r w:rsidRPr="00C96FE5">
        <w:rPr>
          <w:rFonts w:ascii="Candara" w:eastAsia="Times New Roman" w:hAnsi="Candara" w:cstheme="minorHAnsi"/>
          <w:sz w:val="24"/>
          <w:szCs w:val="24"/>
        </w:rPr>
        <w:t>niv</w:t>
      </w:r>
      <w:proofErr w:type="spellEnd"/>
      <w:r w:rsidRPr="00C96FE5">
        <w:rPr>
          <w:rFonts w:ascii="Candara" w:eastAsia="Times New Roman" w:hAnsi="Candara" w:cstheme="minorHAnsi"/>
          <w:sz w:val="24"/>
          <w:szCs w:val="24"/>
        </w:rPr>
        <w:t>    Proverbs 29:11</w:t>
      </w:r>
      <w:r w:rsidRPr="00C96FE5">
        <w:rPr>
          <w:rFonts w:ascii="Candara" w:eastAsia="Times New Roman" w:hAnsi="Candara" w:cstheme="minorHAnsi"/>
          <w:sz w:val="24"/>
          <w:szCs w:val="24"/>
        </w:rPr>
        <w:br/>
        <w:t xml:space="preserve">    Proverbs 12:18     Proverbs 22:15 </w:t>
      </w:r>
      <w:r w:rsidRPr="00C96FE5">
        <w:rPr>
          <w:rFonts w:ascii="Candara" w:eastAsia="Times New Roman" w:hAnsi="Candara" w:cstheme="minorHAnsi"/>
          <w:sz w:val="24"/>
          <w:szCs w:val="24"/>
        </w:rPr>
        <w:br/>
        <w:t xml:space="preserve">    Proverbs 13:10 </w:t>
      </w:r>
      <w:proofErr w:type="spellStart"/>
      <w:r w:rsidRPr="00C96FE5">
        <w:rPr>
          <w:rFonts w:ascii="Candara" w:eastAsia="Times New Roman" w:hAnsi="Candara" w:cstheme="minorHAnsi"/>
          <w:sz w:val="24"/>
          <w:szCs w:val="24"/>
        </w:rPr>
        <w:t>niv</w:t>
      </w:r>
      <w:proofErr w:type="spellEnd"/>
      <w:r w:rsidRPr="00C96FE5">
        <w:rPr>
          <w:rFonts w:ascii="Candara" w:eastAsia="Times New Roman" w:hAnsi="Candara" w:cstheme="minorHAnsi"/>
          <w:sz w:val="24"/>
          <w:szCs w:val="24"/>
        </w:rPr>
        <w:t>    Proverbs 19:15 message</w:t>
      </w:r>
      <w:r w:rsidRPr="00C96FE5">
        <w:rPr>
          <w:rFonts w:ascii="Candara" w:eastAsia="Times New Roman" w:hAnsi="Candara" w:cstheme="minorHAnsi"/>
          <w:sz w:val="24"/>
          <w:szCs w:val="24"/>
        </w:rPr>
        <w:br/>
        <w:t>    Proverbs 24:6 amp    Proverbs 15:33</w:t>
      </w:r>
      <w:r w:rsidRPr="00C96FE5">
        <w:rPr>
          <w:rFonts w:ascii="Candara" w:eastAsia="Times New Roman" w:hAnsi="Candara" w:cstheme="minorHAnsi"/>
          <w:sz w:val="24"/>
          <w:szCs w:val="24"/>
        </w:rPr>
        <w:br/>
        <w:t>    James 5:16</w:t>
      </w:r>
    </w:p>
    <w:p w:rsidR="00320E29" w:rsidRPr="00C96FE5" w:rsidRDefault="00320E29" w:rsidP="00320E29">
      <w:pPr>
        <w:jc w:val="center"/>
        <w:rPr>
          <w:rFonts w:ascii="Candara" w:hAnsi="Candara" w:cstheme="minorHAnsi"/>
          <w:sz w:val="24"/>
          <w:szCs w:val="24"/>
        </w:rPr>
      </w:pPr>
      <w:r w:rsidRPr="00C96FE5">
        <w:rPr>
          <w:rFonts w:ascii="Candara" w:hAnsi="Candara" w:cstheme="minorHAnsi"/>
          <w:sz w:val="24"/>
          <w:szCs w:val="24"/>
        </w:rPr>
        <w:lastRenderedPageBreak/>
        <w:t>Reprinted with permission from ©2012, Word Ministries, Inc., All Rights Reserved | PO Box 289,       Good Hope, GA 30641 | 770-267-7603</w:t>
      </w:r>
    </w:p>
    <w:bookmarkEnd w:id="0"/>
    <w:p w:rsidR="00973B18" w:rsidRDefault="00973B18"/>
    <w:sectPr w:rsidR="0097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143AD7"/>
    <w:rsid w:val="0028633C"/>
    <w:rsid w:val="00320E29"/>
    <w:rsid w:val="003501D2"/>
    <w:rsid w:val="007E2FC4"/>
    <w:rsid w:val="00973B18"/>
    <w:rsid w:val="00C96FE5"/>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2013-12-04T15:27:00Z</dcterms:created>
  <dcterms:modified xsi:type="dcterms:W3CDTF">2013-12-04T15:27:00Z</dcterms:modified>
</cp:coreProperties>
</file>